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7C" w:rsidRDefault="00BB3E7C" w:rsidP="00112BF2">
      <w:pPr>
        <w:rPr>
          <w:b/>
        </w:rPr>
      </w:pPr>
      <w:r>
        <w:rPr>
          <w:rFonts w:eastAsia="Times New Roman"/>
          <w:noProof/>
        </w:rPr>
        <w:drawing>
          <wp:inline distT="0" distB="0" distL="0" distR="0" wp14:anchorId="06A2F190" wp14:editId="3419C44E">
            <wp:extent cx="5943600" cy="1153236"/>
            <wp:effectExtent l="0" t="0" r="0" b="8890"/>
            <wp:docPr id="1" name="Picture 1" descr="cid:934858B2-5F78-4728-B0D2-1C38F3B9B54E@archmi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58c9b7-d0c6-4933-9d66-d7bf88072f7b" descr="cid:934858B2-5F78-4728-B0D2-1C38F3B9B54E@archmil.or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E7C" w:rsidRDefault="00BB3E7C" w:rsidP="00112BF2">
      <w:pPr>
        <w:rPr>
          <w:b/>
        </w:rPr>
      </w:pPr>
    </w:p>
    <w:p w:rsidR="00D620E1" w:rsidRPr="00D620E1" w:rsidRDefault="00D620E1" w:rsidP="00D620E1">
      <w:pPr>
        <w:pStyle w:val="Pa1"/>
        <w:rPr>
          <w:rStyle w:val="A0"/>
          <w:rFonts w:ascii="Book Antiqua" w:hAnsi="Book Antiqua"/>
          <w:sz w:val="24"/>
          <w:szCs w:val="24"/>
        </w:rPr>
      </w:pPr>
      <w:proofErr w:type="spellStart"/>
      <w:r w:rsidRPr="00D620E1">
        <w:rPr>
          <w:rStyle w:val="A0"/>
          <w:rFonts w:ascii="Book Antiqua" w:hAnsi="Book Antiqua"/>
          <w:sz w:val="24"/>
          <w:szCs w:val="24"/>
        </w:rPr>
        <w:t>Oración</w:t>
      </w:r>
      <w:proofErr w:type="spellEnd"/>
      <w:r w:rsidRPr="00D620E1">
        <w:rPr>
          <w:rStyle w:val="A0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0"/>
          <w:rFonts w:ascii="Book Antiqua" w:hAnsi="Book Antiqua"/>
          <w:sz w:val="24"/>
          <w:szCs w:val="24"/>
        </w:rPr>
        <w:t>por</w:t>
      </w:r>
      <w:proofErr w:type="spellEnd"/>
      <w:r w:rsidRPr="00D620E1">
        <w:rPr>
          <w:rStyle w:val="A0"/>
          <w:rFonts w:ascii="Book Antiqua" w:hAnsi="Book Antiqua"/>
          <w:sz w:val="24"/>
          <w:szCs w:val="24"/>
        </w:rPr>
        <w:t xml:space="preserve"> la </w:t>
      </w:r>
      <w:proofErr w:type="spellStart"/>
      <w:r w:rsidRPr="00D620E1">
        <w:rPr>
          <w:rStyle w:val="A0"/>
          <w:rFonts w:ascii="Book Antiqua" w:hAnsi="Book Antiqua"/>
          <w:sz w:val="24"/>
          <w:szCs w:val="24"/>
        </w:rPr>
        <w:t>Misión</w:t>
      </w:r>
      <w:proofErr w:type="spellEnd"/>
      <w:r w:rsidRPr="00D620E1">
        <w:rPr>
          <w:rStyle w:val="A0"/>
          <w:rFonts w:ascii="Book Antiqua" w:hAnsi="Book Antiqua"/>
          <w:sz w:val="24"/>
          <w:szCs w:val="24"/>
        </w:rPr>
        <w:t xml:space="preserve"> de la </w:t>
      </w:r>
    </w:p>
    <w:p w:rsidR="00D620E1" w:rsidRPr="00D620E1" w:rsidRDefault="00D620E1" w:rsidP="00D620E1">
      <w:pPr>
        <w:pStyle w:val="Pa1"/>
        <w:rPr>
          <w:rStyle w:val="A1"/>
          <w:rFonts w:ascii="Book Antiqua" w:hAnsi="Book Antiqua"/>
          <w:sz w:val="24"/>
          <w:szCs w:val="24"/>
        </w:rPr>
      </w:pPr>
      <w:proofErr w:type="spellStart"/>
      <w:r w:rsidRPr="00D620E1">
        <w:rPr>
          <w:rStyle w:val="A0"/>
          <w:rFonts w:ascii="Book Antiqua" w:hAnsi="Book Antiqua"/>
          <w:sz w:val="24"/>
          <w:szCs w:val="24"/>
        </w:rPr>
        <w:t>Arquidiócesis</w:t>
      </w:r>
      <w:proofErr w:type="spellEnd"/>
      <w:r w:rsidRPr="00D620E1">
        <w:rPr>
          <w:rStyle w:val="A0"/>
          <w:rFonts w:ascii="Book Antiqua" w:hAnsi="Book Antiqua"/>
          <w:sz w:val="24"/>
          <w:szCs w:val="24"/>
        </w:rPr>
        <w:t xml:space="preserve"> de Milwaukee</w:t>
      </w:r>
    </w:p>
    <w:p w:rsidR="00D620E1" w:rsidRDefault="00D620E1" w:rsidP="00D620E1">
      <w:pPr>
        <w:pStyle w:val="Pa1"/>
        <w:rPr>
          <w:rStyle w:val="A1"/>
          <w:rFonts w:ascii="Book Antiqua" w:hAnsi="Book Antiqua"/>
          <w:sz w:val="24"/>
          <w:szCs w:val="24"/>
        </w:rPr>
      </w:pPr>
    </w:p>
    <w:p w:rsidR="000748A9" w:rsidRPr="000748A9" w:rsidRDefault="000748A9" w:rsidP="000748A9"/>
    <w:p w:rsidR="00D620E1" w:rsidRPr="00D620E1" w:rsidRDefault="00D620E1" w:rsidP="00D620E1">
      <w:pPr>
        <w:pStyle w:val="Pa1"/>
        <w:rPr>
          <w:rFonts w:ascii="Book Antiqua" w:hAnsi="Book Antiqua"/>
          <w:color w:val="000000"/>
        </w:rPr>
      </w:pPr>
      <w:bookmarkStart w:id="0" w:name="_GoBack"/>
      <w:bookmarkEnd w:id="0"/>
      <w:r w:rsidRPr="00D620E1">
        <w:rPr>
          <w:rStyle w:val="A1"/>
          <w:rFonts w:ascii="Book Antiqua" w:hAnsi="Book Antiqua"/>
          <w:sz w:val="24"/>
          <w:szCs w:val="24"/>
        </w:rPr>
        <w:t>¡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Todopoderoso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y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eterno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Dios, </w:t>
      </w:r>
    </w:p>
    <w:p w:rsidR="00D620E1" w:rsidRPr="00D620E1" w:rsidRDefault="00D620E1" w:rsidP="000748A9">
      <w:pPr>
        <w:pStyle w:val="Pa1"/>
        <w:ind w:firstLine="720"/>
        <w:rPr>
          <w:rFonts w:ascii="Book Antiqua" w:hAnsi="Book Antiqua"/>
          <w:color w:val="000000"/>
        </w:rPr>
      </w:pPr>
      <w:proofErr w:type="spellStart"/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te</w:t>
      </w:r>
      <w:proofErr w:type="spellEnd"/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alabamos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y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te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bendecimos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</w:p>
    <w:p w:rsidR="00D620E1" w:rsidRDefault="00D620E1" w:rsidP="000748A9">
      <w:pPr>
        <w:pStyle w:val="Pa1"/>
        <w:ind w:firstLine="720"/>
        <w:rPr>
          <w:rStyle w:val="A1"/>
          <w:rFonts w:ascii="Book Antiqua" w:hAnsi="Book Antiqua"/>
          <w:sz w:val="24"/>
          <w:szCs w:val="24"/>
        </w:rPr>
      </w:pPr>
      <w:proofErr w:type="spellStart"/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porque</w:t>
      </w:r>
      <w:proofErr w:type="spellEnd"/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tú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eres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grande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en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verdad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! </w:t>
      </w:r>
    </w:p>
    <w:p w:rsidR="000748A9" w:rsidRPr="000748A9" w:rsidRDefault="000748A9" w:rsidP="000748A9"/>
    <w:p w:rsidR="00D620E1" w:rsidRPr="00D620E1" w:rsidRDefault="00D620E1" w:rsidP="00D620E1">
      <w:pPr>
        <w:pStyle w:val="Pa1"/>
        <w:rPr>
          <w:rFonts w:ascii="Book Antiqua" w:hAnsi="Book Antiqua"/>
          <w:color w:val="000000"/>
        </w:rPr>
      </w:pP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Concédenos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, </w:t>
      </w:r>
    </w:p>
    <w:p w:rsidR="00D620E1" w:rsidRPr="00D620E1" w:rsidRDefault="00D620E1" w:rsidP="000748A9">
      <w:pPr>
        <w:pStyle w:val="Pa1"/>
        <w:ind w:firstLine="720"/>
        <w:rPr>
          <w:rFonts w:ascii="Book Antiqua" w:hAnsi="Book Antiqua"/>
          <w:color w:val="000000"/>
        </w:rPr>
      </w:pPr>
      <w:proofErr w:type="spellStart"/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como</w:t>
      </w:r>
      <w:proofErr w:type="spellEnd"/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lo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hiciste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en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el primer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Pentecostés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, </w:t>
      </w:r>
    </w:p>
    <w:p w:rsidR="00D620E1" w:rsidRPr="00D620E1" w:rsidRDefault="00D620E1" w:rsidP="000748A9">
      <w:pPr>
        <w:pStyle w:val="Pa1"/>
        <w:ind w:left="720"/>
        <w:rPr>
          <w:rFonts w:ascii="Book Antiqua" w:hAnsi="Book Antiqua"/>
          <w:color w:val="000000"/>
        </w:rPr>
      </w:pPr>
      <w:proofErr w:type="spellStart"/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que</w:t>
      </w:r>
      <w:proofErr w:type="spellEnd"/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las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lenguas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de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fuego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puedan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descender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sobre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nosotros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</w:p>
    <w:p w:rsidR="00D620E1" w:rsidRPr="00D620E1" w:rsidRDefault="00D620E1" w:rsidP="000748A9">
      <w:pPr>
        <w:pStyle w:val="Pa1"/>
        <w:ind w:left="720"/>
        <w:rPr>
          <w:rFonts w:ascii="Book Antiqua" w:hAnsi="Book Antiqua"/>
          <w:color w:val="000000"/>
        </w:rPr>
      </w:pPr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y</w:t>
      </w:r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que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el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viento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de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tu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Espíritu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Santo </w:t>
      </w:r>
    </w:p>
    <w:p w:rsidR="00D620E1" w:rsidRDefault="00D620E1" w:rsidP="000748A9">
      <w:pPr>
        <w:pStyle w:val="Pa1"/>
        <w:ind w:left="720"/>
        <w:rPr>
          <w:rStyle w:val="A1"/>
          <w:rFonts w:ascii="Book Antiqua" w:hAnsi="Book Antiqua"/>
          <w:sz w:val="24"/>
          <w:szCs w:val="24"/>
        </w:rPr>
      </w:pPr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entre</w:t>
      </w:r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firmemente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en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nuestros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corazones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. </w:t>
      </w:r>
    </w:p>
    <w:p w:rsidR="000748A9" w:rsidRPr="000748A9" w:rsidRDefault="000748A9" w:rsidP="000748A9"/>
    <w:p w:rsidR="00D620E1" w:rsidRPr="00D620E1" w:rsidRDefault="00D620E1" w:rsidP="00D620E1">
      <w:pPr>
        <w:pStyle w:val="Pa1"/>
        <w:rPr>
          <w:rFonts w:ascii="Book Antiqua" w:hAnsi="Book Antiqua"/>
          <w:color w:val="000000"/>
        </w:rPr>
      </w:pPr>
      <w:r w:rsidRPr="00D620E1">
        <w:rPr>
          <w:rStyle w:val="A1"/>
          <w:rFonts w:ascii="Book Antiqua" w:hAnsi="Book Antiqua"/>
          <w:sz w:val="24"/>
          <w:szCs w:val="24"/>
        </w:rPr>
        <w:t xml:space="preserve">Amoroso Dios, </w:t>
      </w:r>
      <w:proofErr w:type="spellStart"/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te</w:t>
      </w:r>
      <w:proofErr w:type="spellEnd"/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pedimos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que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, </w:t>
      </w:r>
    </w:p>
    <w:p w:rsidR="00D620E1" w:rsidRPr="00D620E1" w:rsidRDefault="00D620E1" w:rsidP="000748A9">
      <w:pPr>
        <w:pStyle w:val="Pa1"/>
        <w:ind w:left="720"/>
        <w:rPr>
          <w:rFonts w:ascii="Book Antiqua" w:hAnsi="Book Antiqua"/>
          <w:color w:val="000000"/>
        </w:rPr>
      </w:pPr>
      <w:proofErr w:type="spellStart"/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nos</w:t>
      </w:r>
      <w:proofErr w:type="spellEnd"/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hagas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testigos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efectivos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y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santos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</w:p>
    <w:p w:rsidR="00D620E1" w:rsidRPr="00D620E1" w:rsidRDefault="00D620E1" w:rsidP="000748A9">
      <w:pPr>
        <w:pStyle w:val="Pa1"/>
        <w:ind w:left="720"/>
        <w:rPr>
          <w:rFonts w:ascii="Book Antiqua" w:hAnsi="Book Antiqua"/>
          <w:color w:val="000000"/>
        </w:rPr>
      </w:pPr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de</w:t>
      </w:r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la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muerte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y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resurrección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</w:p>
    <w:p w:rsidR="00D620E1" w:rsidRPr="00D620E1" w:rsidRDefault="00D620E1" w:rsidP="000748A9">
      <w:pPr>
        <w:pStyle w:val="Pa1"/>
        <w:ind w:left="720"/>
        <w:rPr>
          <w:rFonts w:ascii="Book Antiqua" w:hAnsi="Book Antiqua"/>
          <w:color w:val="000000"/>
        </w:rPr>
      </w:pPr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de</w:t>
      </w:r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tu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Hijo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,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Jesucristo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; </w:t>
      </w:r>
    </w:p>
    <w:p w:rsidR="00D620E1" w:rsidRPr="00D620E1" w:rsidRDefault="00D620E1" w:rsidP="000748A9">
      <w:pPr>
        <w:pStyle w:val="Pa1"/>
        <w:ind w:left="720"/>
        <w:rPr>
          <w:rFonts w:ascii="Book Antiqua" w:hAnsi="Book Antiqua"/>
          <w:color w:val="000000"/>
        </w:rPr>
      </w:pPr>
      <w:proofErr w:type="spellStart"/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aumentes</w:t>
      </w:r>
      <w:proofErr w:type="spellEnd"/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nuestra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fe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a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través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de la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vida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sacramental de la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Iglesia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; </w:t>
      </w:r>
    </w:p>
    <w:p w:rsidR="00D620E1" w:rsidRPr="00D620E1" w:rsidRDefault="00D620E1" w:rsidP="000748A9">
      <w:pPr>
        <w:pStyle w:val="Pa1"/>
        <w:ind w:left="720"/>
        <w:rPr>
          <w:rFonts w:ascii="Book Antiqua" w:hAnsi="Book Antiqua"/>
          <w:color w:val="000000"/>
        </w:rPr>
      </w:pP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Nos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des el valor para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seguirte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</w:p>
    <w:p w:rsidR="00D620E1" w:rsidRDefault="00D620E1" w:rsidP="000748A9">
      <w:pPr>
        <w:pStyle w:val="Pa1"/>
        <w:ind w:left="720"/>
        <w:rPr>
          <w:rStyle w:val="A1"/>
          <w:rFonts w:ascii="Book Antiqua" w:hAnsi="Book Antiqua"/>
          <w:sz w:val="24"/>
          <w:szCs w:val="24"/>
        </w:rPr>
      </w:pPr>
      <w:proofErr w:type="spellStart"/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como</w:t>
      </w:r>
      <w:proofErr w:type="spellEnd"/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discípulos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fieles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. </w:t>
      </w:r>
    </w:p>
    <w:p w:rsidR="000748A9" w:rsidRPr="000748A9" w:rsidRDefault="000748A9" w:rsidP="000748A9"/>
    <w:p w:rsidR="00D620E1" w:rsidRPr="00D620E1" w:rsidRDefault="00D620E1" w:rsidP="00D620E1">
      <w:pPr>
        <w:pStyle w:val="Pa1"/>
        <w:rPr>
          <w:rFonts w:ascii="Book Antiqua" w:hAnsi="Book Antiqua"/>
          <w:color w:val="000000"/>
        </w:rPr>
      </w:pP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Anímanos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, Oh Dios, </w:t>
      </w:r>
    </w:p>
    <w:p w:rsidR="00D620E1" w:rsidRPr="00D620E1" w:rsidRDefault="00D620E1" w:rsidP="000748A9">
      <w:pPr>
        <w:pStyle w:val="Pa1"/>
        <w:ind w:left="720"/>
        <w:rPr>
          <w:rFonts w:ascii="Book Antiqua" w:hAnsi="Book Antiqua"/>
          <w:color w:val="000000"/>
        </w:rPr>
      </w:pPr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para</w:t>
      </w:r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que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podamos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salir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a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proclamar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</w:p>
    <w:p w:rsidR="00D620E1" w:rsidRDefault="00D620E1" w:rsidP="000748A9">
      <w:pPr>
        <w:pStyle w:val="Pa1"/>
        <w:ind w:left="720"/>
        <w:rPr>
          <w:rStyle w:val="A1"/>
          <w:rFonts w:ascii="Book Antiqua" w:hAnsi="Book Antiqua"/>
          <w:sz w:val="24"/>
          <w:szCs w:val="24"/>
        </w:rPr>
      </w:pPr>
      <w:proofErr w:type="spellStart"/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tu</w:t>
      </w:r>
      <w:proofErr w:type="spellEnd"/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Evangelio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y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renovar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la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faz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de la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tierra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. </w:t>
      </w:r>
    </w:p>
    <w:p w:rsidR="000748A9" w:rsidRPr="000748A9" w:rsidRDefault="000748A9" w:rsidP="000748A9"/>
    <w:p w:rsidR="00D620E1" w:rsidRPr="00D620E1" w:rsidRDefault="00D620E1" w:rsidP="00D620E1">
      <w:pPr>
        <w:pStyle w:val="Pa1"/>
        <w:rPr>
          <w:rFonts w:ascii="Book Antiqua" w:hAnsi="Book Antiqua"/>
          <w:color w:val="000000"/>
        </w:rPr>
      </w:pP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En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esta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Arquidiócesis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de Milwaukee, </w:t>
      </w:r>
    </w:p>
    <w:p w:rsidR="00D620E1" w:rsidRPr="00D620E1" w:rsidRDefault="00D620E1" w:rsidP="000748A9">
      <w:pPr>
        <w:pStyle w:val="Pa1"/>
        <w:ind w:firstLine="720"/>
        <w:rPr>
          <w:rFonts w:ascii="Book Antiqua" w:hAnsi="Book Antiqua"/>
          <w:color w:val="000000"/>
        </w:rPr>
      </w:pPr>
      <w:proofErr w:type="spellStart"/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oramos</w:t>
      </w:r>
      <w:proofErr w:type="spellEnd"/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humildemente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para la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perseverancia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y la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fuerza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</w:p>
    <w:p w:rsidR="00D620E1" w:rsidRPr="00D620E1" w:rsidRDefault="00D620E1" w:rsidP="000748A9">
      <w:pPr>
        <w:pStyle w:val="Pa1"/>
        <w:ind w:left="720"/>
        <w:rPr>
          <w:rFonts w:ascii="Book Antiqua" w:hAnsi="Book Antiqua"/>
          <w:color w:val="000000"/>
        </w:rPr>
      </w:pPr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para</w:t>
      </w:r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seguir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tu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gran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comisión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; </w:t>
      </w:r>
    </w:p>
    <w:p w:rsidR="00D620E1" w:rsidRPr="00D620E1" w:rsidRDefault="00D620E1" w:rsidP="000748A9">
      <w:pPr>
        <w:pStyle w:val="Pa1"/>
        <w:ind w:left="720"/>
        <w:rPr>
          <w:rFonts w:ascii="Book Antiqua" w:hAnsi="Book Antiqua"/>
          <w:color w:val="000000"/>
        </w:rPr>
      </w:pPr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de</w:t>
      </w:r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ir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y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hacer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discípulos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de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todos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los pueblos, </w:t>
      </w:r>
    </w:p>
    <w:p w:rsidR="00D620E1" w:rsidRDefault="00D620E1" w:rsidP="000748A9">
      <w:pPr>
        <w:pStyle w:val="Pa1"/>
        <w:ind w:left="720"/>
        <w:rPr>
          <w:rStyle w:val="A1"/>
          <w:rFonts w:ascii="Book Antiqua" w:hAnsi="Book Antiqua"/>
          <w:sz w:val="24"/>
          <w:szCs w:val="24"/>
        </w:rPr>
      </w:pPr>
      <w:proofErr w:type="spellStart"/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viviendo</w:t>
      </w:r>
      <w:proofErr w:type="spellEnd"/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nuestra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fe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a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través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de palabra y de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obra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. </w:t>
      </w:r>
    </w:p>
    <w:p w:rsidR="000748A9" w:rsidRPr="000748A9" w:rsidRDefault="000748A9" w:rsidP="000748A9"/>
    <w:p w:rsidR="000748A9" w:rsidRDefault="00D620E1" w:rsidP="00D620E1">
      <w:pPr>
        <w:pStyle w:val="Pa1"/>
        <w:rPr>
          <w:rStyle w:val="A1"/>
          <w:rFonts w:ascii="Book Antiqua" w:hAnsi="Book Antiqua"/>
          <w:sz w:val="24"/>
          <w:szCs w:val="24"/>
        </w:rPr>
      </w:pP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Pidiendo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la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intercesión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de San Juan el Evangelista, </w:t>
      </w:r>
    </w:p>
    <w:p w:rsidR="000748A9" w:rsidRDefault="00D620E1" w:rsidP="000748A9">
      <w:pPr>
        <w:pStyle w:val="Pa1"/>
        <w:ind w:left="720"/>
        <w:rPr>
          <w:rStyle w:val="A1"/>
          <w:rFonts w:ascii="Book Antiqua" w:hAnsi="Book Antiqua"/>
          <w:sz w:val="24"/>
          <w:szCs w:val="24"/>
        </w:rPr>
      </w:pPr>
      <w:proofErr w:type="spellStart"/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patrón</w:t>
      </w:r>
      <w:proofErr w:type="spellEnd"/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de la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arquidiócesis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, y de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María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, Madre </w:t>
      </w:r>
    </w:p>
    <w:p w:rsidR="000748A9" w:rsidRDefault="00D620E1" w:rsidP="000748A9">
      <w:pPr>
        <w:pStyle w:val="Pa1"/>
        <w:ind w:left="720"/>
        <w:rPr>
          <w:rStyle w:val="A1"/>
          <w:rFonts w:ascii="Book Antiqua" w:hAnsi="Book Antiqua"/>
          <w:sz w:val="24"/>
          <w:szCs w:val="24"/>
        </w:rPr>
      </w:pPr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de</w:t>
      </w:r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la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Iglesia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,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ofrecemos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esta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oración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a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través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</w:p>
    <w:p w:rsidR="00D620E1" w:rsidRPr="00D620E1" w:rsidRDefault="00D620E1" w:rsidP="000748A9">
      <w:pPr>
        <w:pStyle w:val="Pa1"/>
        <w:ind w:left="720"/>
        <w:rPr>
          <w:rFonts w:ascii="Book Antiqua" w:hAnsi="Book Antiqua"/>
          <w:color w:val="000000"/>
        </w:rPr>
      </w:pPr>
      <w:proofErr w:type="gramStart"/>
      <w:r w:rsidRPr="00D620E1">
        <w:rPr>
          <w:rStyle w:val="A1"/>
          <w:rFonts w:ascii="Book Antiqua" w:hAnsi="Book Antiqua"/>
          <w:sz w:val="24"/>
          <w:szCs w:val="24"/>
        </w:rPr>
        <w:t>de</w:t>
      </w:r>
      <w:proofErr w:type="gramEnd"/>
      <w:r w:rsidRPr="00D620E1">
        <w:rPr>
          <w:rStyle w:val="A1"/>
          <w:rFonts w:ascii="Book Antiqua" w:hAnsi="Book Antiqua"/>
          <w:sz w:val="24"/>
          <w:szCs w:val="24"/>
        </w:rPr>
        <w:t xml:space="preserve"> Cristo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nuestro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Señor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. </w:t>
      </w:r>
    </w:p>
    <w:p w:rsidR="000748A9" w:rsidRDefault="000748A9" w:rsidP="00D620E1">
      <w:pPr>
        <w:pStyle w:val="Pa1"/>
        <w:rPr>
          <w:rStyle w:val="A1"/>
          <w:rFonts w:ascii="Book Antiqua" w:hAnsi="Book Antiqua"/>
          <w:sz w:val="24"/>
          <w:szCs w:val="24"/>
        </w:rPr>
      </w:pPr>
    </w:p>
    <w:p w:rsidR="00D620E1" w:rsidRDefault="00D620E1" w:rsidP="00D620E1">
      <w:pPr>
        <w:pStyle w:val="Pa1"/>
        <w:rPr>
          <w:rStyle w:val="A1"/>
          <w:rFonts w:ascii="Book Antiqua" w:hAnsi="Book Antiqua"/>
          <w:sz w:val="24"/>
          <w:szCs w:val="24"/>
        </w:rPr>
      </w:pPr>
      <w:proofErr w:type="spellStart"/>
      <w:r w:rsidRPr="00D620E1">
        <w:rPr>
          <w:rStyle w:val="A1"/>
          <w:rFonts w:ascii="Book Antiqua" w:hAnsi="Book Antiqua"/>
          <w:sz w:val="24"/>
          <w:szCs w:val="24"/>
        </w:rPr>
        <w:t>Amén</w:t>
      </w:r>
      <w:proofErr w:type="spellEnd"/>
      <w:r w:rsidRPr="00D620E1">
        <w:rPr>
          <w:rStyle w:val="A1"/>
          <w:rFonts w:ascii="Book Antiqua" w:hAnsi="Book Antiqua"/>
          <w:sz w:val="24"/>
          <w:szCs w:val="24"/>
        </w:rPr>
        <w:t xml:space="preserve"> </w:t>
      </w:r>
    </w:p>
    <w:p w:rsidR="000748A9" w:rsidRDefault="000748A9" w:rsidP="000748A9"/>
    <w:p w:rsidR="000748A9" w:rsidRPr="000748A9" w:rsidRDefault="000748A9" w:rsidP="000748A9"/>
    <w:p w:rsidR="002069C3" w:rsidRPr="000748A9" w:rsidRDefault="00D620E1" w:rsidP="000748A9">
      <w:pPr>
        <w:ind w:firstLine="720"/>
        <w:rPr>
          <w:b/>
        </w:rPr>
      </w:pPr>
      <w:proofErr w:type="spellStart"/>
      <w:r w:rsidRPr="00D620E1">
        <w:rPr>
          <w:rFonts w:cs="Minion Pro"/>
          <w:i/>
          <w:iCs/>
          <w:color w:val="000000"/>
        </w:rPr>
        <w:t>Impreso</w:t>
      </w:r>
      <w:proofErr w:type="spellEnd"/>
      <w:r w:rsidRPr="00D620E1">
        <w:rPr>
          <w:rFonts w:cs="Minion Pro"/>
          <w:i/>
          <w:iCs/>
          <w:color w:val="000000"/>
        </w:rPr>
        <w:t xml:space="preserve"> con </w:t>
      </w:r>
      <w:proofErr w:type="spellStart"/>
      <w:r w:rsidRPr="00D620E1">
        <w:rPr>
          <w:rFonts w:cs="Minion Pro"/>
          <w:i/>
          <w:iCs/>
          <w:color w:val="000000"/>
        </w:rPr>
        <w:t>Permiso</w:t>
      </w:r>
      <w:proofErr w:type="spellEnd"/>
      <w:r w:rsidRPr="00D620E1">
        <w:rPr>
          <w:rFonts w:cs="Minion Pro"/>
          <w:i/>
          <w:iCs/>
          <w:color w:val="000000"/>
        </w:rPr>
        <w:t xml:space="preserve"> </w:t>
      </w:r>
      <w:proofErr w:type="spellStart"/>
      <w:r w:rsidRPr="00D620E1">
        <w:rPr>
          <w:rFonts w:cs="Minion Pro"/>
          <w:i/>
          <w:iCs/>
          <w:color w:val="000000"/>
        </w:rPr>
        <w:t>Eclesiástico</w:t>
      </w:r>
      <w:proofErr w:type="spellEnd"/>
      <w:r w:rsidRPr="00D620E1">
        <w:rPr>
          <w:rFonts w:cs="Minion Pro"/>
          <w:i/>
          <w:iCs/>
          <w:color w:val="000000"/>
        </w:rPr>
        <w:t xml:space="preserve"> </w:t>
      </w:r>
      <w:r w:rsidR="00112BF2" w:rsidRPr="00D620E1">
        <w:rPr>
          <w:b/>
        </w:rPr>
        <w:t xml:space="preserve"> </w:t>
      </w:r>
      <w:r w:rsidR="00112BF2">
        <w:rPr>
          <w:b/>
        </w:rPr>
        <w:t xml:space="preserve">  </w:t>
      </w:r>
    </w:p>
    <w:sectPr w:rsidR="002069C3" w:rsidRPr="000748A9" w:rsidSect="00BB3E7C">
      <w:pgSz w:w="12240" w:h="15840"/>
      <w:pgMar w:top="576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549"/>
    <w:rsid w:val="00004D39"/>
    <w:rsid w:val="00053549"/>
    <w:rsid w:val="000748A9"/>
    <w:rsid w:val="000D0A3F"/>
    <w:rsid w:val="00112BF2"/>
    <w:rsid w:val="002069C3"/>
    <w:rsid w:val="006B12BC"/>
    <w:rsid w:val="00BB3E7C"/>
    <w:rsid w:val="00C254B4"/>
    <w:rsid w:val="00C40963"/>
    <w:rsid w:val="00D620E1"/>
    <w:rsid w:val="00DE3FE4"/>
    <w:rsid w:val="00E35B7E"/>
    <w:rsid w:val="00E5614D"/>
    <w:rsid w:val="00E7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C3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D620E1"/>
    <w:pPr>
      <w:autoSpaceDE w:val="0"/>
      <w:autoSpaceDN w:val="0"/>
      <w:adjustRightInd w:val="0"/>
      <w:spacing w:line="241" w:lineRule="atLeast"/>
    </w:pPr>
    <w:rPr>
      <w:rFonts w:ascii="Times" w:hAnsi="Times" w:cs="Times"/>
    </w:rPr>
  </w:style>
  <w:style w:type="character" w:customStyle="1" w:styleId="A1">
    <w:name w:val="A1"/>
    <w:uiPriority w:val="99"/>
    <w:rsid w:val="00D620E1"/>
    <w:rPr>
      <w:color w:val="000000"/>
      <w:sz w:val="23"/>
      <w:szCs w:val="23"/>
    </w:rPr>
  </w:style>
  <w:style w:type="character" w:customStyle="1" w:styleId="A0">
    <w:name w:val="A0"/>
    <w:uiPriority w:val="99"/>
    <w:rsid w:val="00D620E1"/>
    <w:rPr>
      <w:b/>
      <w:bCs/>
      <w:i/>
      <w:iCs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 Antiqua" w:eastAsiaTheme="minorHAnsi" w:hAnsi="Book Antiqu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9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9C3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D620E1"/>
    <w:pPr>
      <w:autoSpaceDE w:val="0"/>
      <w:autoSpaceDN w:val="0"/>
      <w:adjustRightInd w:val="0"/>
      <w:spacing w:line="241" w:lineRule="atLeast"/>
    </w:pPr>
    <w:rPr>
      <w:rFonts w:ascii="Times" w:hAnsi="Times" w:cs="Times"/>
    </w:rPr>
  </w:style>
  <w:style w:type="character" w:customStyle="1" w:styleId="A1">
    <w:name w:val="A1"/>
    <w:uiPriority w:val="99"/>
    <w:rsid w:val="00D620E1"/>
    <w:rPr>
      <w:color w:val="000000"/>
      <w:sz w:val="23"/>
      <w:szCs w:val="23"/>
    </w:rPr>
  </w:style>
  <w:style w:type="character" w:customStyle="1" w:styleId="A0">
    <w:name w:val="A0"/>
    <w:uiPriority w:val="99"/>
    <w:rsid w:val="00D620E1"/>
    <w:rPr>
      <w:b/>
      <w:bCs/>
      <w:i/>
      <w:iCs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2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934858B2-5F78-4728-B0D2-1C38F3B9B54E@archmi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Topczewski</dc:creator>
  <cp:lastModifiedBy>Randy Nohl</cp:lastModifiedBy>
  <cp:revision>3</cp:revision>
  <cp:lastPrinted>2015-01-26T15:55:00Z</cp:lastPrinted>
  <dcterms:created xsi:type="dcterms:W3CDTF">2015-01-26T15:52:00Z</dcterms:created>
  <dcterms:modified xsi:type="dcterms:W3CDTF">2015-01-26T15:55:00Z</dcterms:modified>
</cp:coreProperties>
</file>