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21565" w14:textId="77777777" w:rsidR="00853BF9" w:rsidRPr="0029337A" w:rsidRDefault="0029337A" w:rsidP="007524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29337A">
        <w:rPr>
          <w:rFonts w:ascii="Times New Roman" w:hAnsi="Times New Roman" w:cs="Times New Roman"/>
          <w:b/>
          <w:bCs/>
          <w:sz w:val="24"/>
          <w:szCs w:val="24"/>
          <w:lang w:val="es-ES"/>
        </w:rPr>
        <w:t>Reverencia por la Eucaristía</w:t>
      </w:r>
      <w:r w:rsidR="00853BF9" w:rsidRPr="0029337A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</w:p>
    <w:p w14:paraId="45D21566" w14:textId="77777777" w:rsidR="00853BF9" w:rsidRPr="0029337A" w:rsidRDefault="00853BF9" w:rsidP="007524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5D21567" w14:textId="77777777" w:rsidR="00180EC5" w:rsidRPr="0029337A" w:rsidRDefault="0029337A" w:rsidP="007524B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29337A">
        <w:rPr>
          <w:rFonts w:ascii="Times New Roman" w:hAnsi="Times New Roman" w:cs="Times New Roman"/>
          <w:i/>
          <w:iCs/>
          <w:sz w:val="24"/>
          <w:szCs w:val="24"/>
          <w:lang w:val="es-ES"/>
        </w:rPr>
        <w:t>Postr</w:t>
      </w: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aos </w:t>
      </w:r>
      <w:r w:rsidRPr="0029337A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ante el Señor y </w:t>
      </w: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>a</w:t>
      </w:r>
      <w:r w:rsidRPr="0029337A">
        <w:rPr>
          <w:rFonts w:ascii="Times New Roman" w:hAnsi="Times New Roman" w:cs="Times New Roman"/>
          <w:i/>
          <w:iCs/>
          <w:sz w:val="24"/>
          <w:szCs w:val="24"/>
          <w:lang w:val="es-ES"/>
        </w:rPr>
        <w:t>dor</w:t>
      </w: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adlo </w:t>
      </w:r>
      <w:r w:rsidR="007524BD" w:rsidRPr="0029337A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>S</w:t>
      </w:r>
      <w:r w:rsidR="007524BD" w:rsidRPr="0029337A">
        <w:rPr>
          <w:rFonts w:ascii="Times New Roman" w:hAnsi="Times New Roman" w:cs="Times New Roman"/>
          <w:i/>
          <w:iCs/>
          <w:sz w:val="24"/>
          <w:szCs w:val="24"/>
          <w:lang w:val="es-ES"/>
        </w:rPr>
        <w:t>alm</w:t>
      </w: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>o</w:t>
      </w:r>
      <w:r w:rsidR="007524BD" w:rsidRPr="0029337A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95)</w:t>
      </w:r>
    </w:p>
    <w:p w14:paraId="45D21568" w14:textId="77777777" w:rsidR="00853BF9" w:rsidRPr="0029337A" w:rsidRDefault="00853BF9" w:rsidP="00D540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45D21569" w14:textId="77777777" w:rsidR="0029337A" w:rsidRPr="0029337A" w:rsidRDefault="0029337A" w:rsidP="00D540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9337A">
        <w:rPr>
          <w:rFonts w:ascii="Times New Roman" w:hAnsi="Times New Roman" w:cs="Times New Roman"/>
          <w:sz w:val="24"/>
          <w:szCs w:val="24"/>
          <w:lang w:val="es-ES"/>
        </w:rPr>
        <w:t>P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ensemos </w:t>
      </w:r>
      <w:r w:rsidRPr="0029337A">
        <w:rPr>
          <w:rFonts w:ascii="Times New Roman" w:hAnsi="Times New Roman" w:cs="Times New Roman"/>
          <w:sz w:val="24"/>
          <w:szCs w:val="24"/>
          <w:lang w:val="es-ES"/>
        </w:rPr>
        <w:t xml:space="preserve">en todos los gestos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cuyo significado </w:t>
      </w:r>
      <w:r w:rsidR="008F2846">
        <w:rPr>
          <w:rFonts w:ascii="Times New Roman" w:hAnsi="Times New Roman" w:cs="Times New Roman"/>
          <w:sz w:val="24"/>
          <w:szCs w:val="24"/>
          <w:lang w:val="es-ES"/>
        </w:rPr>
        <w:t xml:space="preserve">simbólico </w:t>
      </w:r>
      <w:r w:rsidRPr="0029337A">
        <w:rPr>
          <w:rFonts w:ascii="Times New Roman" w:hAnsi="Times New Roman" w:cs="Times New Roman"/>
          <w:sz w:val="24"/>
          <w:szCs w:val="24"/>
          <w:lang w:val="es-ES"/>
        </w:rPr>
        <w:t>damos por sentado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29337A">
        <w:rPr>
          <w:rFonts w:ascii="Times New Roman" w:hAnsi="Times New Roman" w:cs="Times New Roman"/>
          <w:sz w:val="24"/>
          <w:szCs w:val="24"/>
          <w:lang w:val="es-ES"/>
        </w:rPr>
        <w:t xml:space="preserve">Un saludo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con la mano a alguien que está en la otra punta de una habitación, </w:t>
      </w:r>
      <w:r w:rsidRPr="0029337A">
        <w:rPr>
          <w:rFonts w:ascii="Times New Roman" w:hAnsi="Times New Roman" w:cs="Times New Roman"/>
          <w:sz w:val="24"/>
          <w:szCs w:val="24"/>
          <w:lang w:val="es-ES"/>
        </w:rPr>
        <w:t xml:space="preserve">una cabeza inclinada </w:t>
      </w:r>
      <w:r w:rsidR="008F2846">
        <w:rPr>
          <w:rFonts w:ascii="Times New Roman" w:hAnsi="Times New Roman" w:cs="Times New Roman"/>
          <w:sz w:val="24"/>
          <w:szCs w:val="24"/>
          <w:lang w:val="es-ES"/>
        </w:rPr>
        <w:t xml:space="preserve">hacia un lado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para mostrar </w:t>
      </w:r>
      <w:r w:rsidR="008F2846">
        <w:rPr>
          <w:rFonts w:ascii="Times New Roman" w:hAnsi="Times New Roman" w:cs="Times New Roman"/>
          <w:sz w:val="24"/>
          <w:szCs w:val="24"/>
          <w:lang w:val="es-ES"/>
        </w:rPr>
        <w:t>perplejidad</w:t>
      </w:r>
      <w:r w:rsidRPr="0029337A">
        <w:rPr>
          <w:rFonts w:ascii="Times New Roman" w:hAnsi="Times New Roman" w:cs="Times New Roman"/>
          <w:sz w:val="24"/>
          <w:szCs w:val="24"/>
          <w:lang w:val="es-ES"/>
        </w:rPr>
        <w:t xml:space="preserve">, un pulgar hacia arriba por un trabajo bien hecho. Otros gestos silenciosos nos recuerdan la dignidad de otra persona, </w:t>
      </w:r>
      <w:r w:rsidR="00002E1F">
        <w:rPr>
          <w:rFonts w:ascii="Times New Roman" w:hAnsi="Times New Roman" w:cs="Times New Roman"/>
          <w:sz w:val="24"/>
          <w:szCs w:val="24"/>
          <w:lang w:val="es-ES"/>
        </w:rPr>
        <w:t xml:space="preserve">por ejemplo, </w:t>
      </w:r>
      <w:r w:rsidRPr="0029337A">
        <w:rPr>
          <w:rFonts w:ascii="Times New Roman" w:hAnsi="Times New Roman" w:cs="Times New Roman"/>
          <w:sz w:val="24"/>
          <w:szCs w:val="24"/>
          <w:lang w:val="es-ES"/>
        </w:rPr>
        <w:t xml:space="preserve">ponerse de pie ante un tribunal para reconocer al juez, la reverencia o la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inclinación </w:t>
      </w:r>
      <w:r w:rsidRPr="0029337A">
        <w:rPr>
          <w:rFonts w:ascii="Times New Roman" w:hAnsi="Times New Roman" w:cs="Times New Roman"/>
          <w:sz w:val="24"/>
          <w:szCs w:val="24"/>
          <w:lang w:val="es-ES"/>
        </w:rPr>
        <w:t xml:space="preserve">ante un rey o una reina, </w:t>
      </w:r>
      <w:r w:rsidR="00002E1F">
        <w:rPr>
          <w:rFonts w:ascii="Times New Roman" w:hAnsi="Times New Roman" w:cs="Times New Roman"/>
          <w:sz w:val="24"/>
          <w:szCs w:val="24"/>
          <w:lang w:val="es-ES"/>
        </w:rPr>
        <w:t xml:space="preserve">o </w:t>
      </w:r>
      <w:r w:rsidRPr="0029337A">
        <w:rPr>
          <w:rFonts w:ascii="Times New Roman" w:hAnsi="Times New Roman" w:cs="Times New Roman"/>
          <w:sz w:val="24"/>
          <w:szCs w:val="24"/>
          <w:lang w:val="es-ES"/>
        </w:rPr>
        <w:t>las manos unidas y la reverencia profunda en la tradición oriental. Si mostramos estos signos de reverencia por el prójimo, cuánto más debemos mostrar signos de reverencia por Nuestro Señor Jesucristo en la Eucaristía.</w:t>
      </w:r>
    </w:p>
    <w:p w14:paraId="45D2156A" w14:textId="77777777" w:rsidR="004D77DE" w:rsidRDefault="004D77DE" w:rsidP="00D5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D2156B" w14:textId="77777777" w:rsidR="0029337A" w:rsidRPr="0029337A" w:rsidRDefault="0029337A" w:rsidP="00D540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9337A">
        <w:rPr>
          <w:rFonts w:ascii="Times New Roman" w:hAnsi="Times New Roman" w:cs="Times New Roman"/>
          <w:sz w:val="24"/>
          <w:szCs w:val="24"/>
          <w:lang w:val="es-ES"/>
        </w:rPr>
        <w:t>Cuando pasamos frente a un sagrario con el Santísimo Sacramento reservado, hacemos una profunda señal de reverencia. Por lo general, se trata de una genuflexión sobre una rodilla o, si t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enemos </w:t>
      </w:r>
      <w:r w:rsidRPr="0029337A">
        <w:rPr>
          <w:rFonts w:ascii="Times New Roman" w:hAnsi="Times New Roman" w:cs="Times New Roman"/>
          <w:sz w:val="24"/>
          <w:szCs w:val="24"/>
          <w:lang w:val="es-ES"/>
        </w:rPr>
        <w:t xml:space="preserve">problemas físicos, una reverencia profunda. Mostramos reverencia durante la celebración de la Misa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con </w:t>
      </w:r>
      <w:r w:rsidRPr="0029337A">
        <w:rPr>
          <w:rFonts w:ascii="Times New Roman" w:hAnsi="Times New Roman" w:cs="Times New Roman"/>
          <w:sz w:val="24"/>
          <w:szCs w:val="24"/>
          <w:lang w:val="es-ES"/>
        </w:rPr>
        <w:t>nuestra atent</w:t>
      </w:r>
      <w:r w:rsidR="008F2846">
        <w:rPr>
          <w:rFonts w:ascii="Times New Roman" w:hAnsi="Times New Roman" w:cs="Times New Roman"/>
          <w:sz w:val="24"/>
          <w:szCs w:val="24"/>
          <w:lang w:val="es-ES"/>
        </w:rPr>
        <w:t>o compromiso con</w:t>
      </w:r>
      <w:r w:rsidRPr="0029337A">
        <w:rPr>
          <w:rFonts w:ascii="Times New Roman" w:hAnsi="Times New Roman" w:cs="Times New Roman"/>
          <w:sz w:val="24"/>
          <w:szCs w:val="24"/>
          <w:lang w:val="es-ES"/>
        </w:rPr>
        <w:t xml:space="preserve"> el sacrificio que se ofrece y nuestra participación activa en él, tanto interna como externamente. Deberíamos sentir reverencia cuando el sacerdote “reúne no solo el pan y el vino, sino también la sustancia de nuestras vidas y los une al sacrificio perfecto de Cristo, ofreciéndolos al Padre”. (USCCB, “La Eucaristía”, noviembre de 2021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29337A">
        <w:rPr>
          <w:rFonts w:ascii="Times New Roman" w:hAnsi="Times New Roman" w:cs="Times New Roman"/>
          <w:sz w:val="24"/>
          <w:szCs w:val="24"/>
          <w:lang w:val="es-ES"/>
        </w:rPr>
        <w:t>) Cuando nos acercamos para recibir el Cuerpo y la Sangre de Cristo en forma de pan y/o vino, debe</w:t>
      </w:r>
      <w:r w:rsidR="008F2846">
        <w:rPr>
          <w:rFonts w:ascii="Times New Roman" w:hAnsi="Times New Roman" w:cs="Times New Roman"/>
          <w:sz w:val="24"/>
          <w:szCs w:val="24"/>
          <w:lang w:val="es-ES"/>
        </w:rPr>
        <w:t xml:space="preserve">ríamos </w:t>
      </w:r>
      <w:r w:rsidRPr="0029337A">
        <w:rPr>
          <w:rFonts w:ascii="Times New Roman" w:hAnsi="Times New Roman" w:cs="Times New Roman"/>
          <w:sz w:val="24"/>
          <w:szCs w:val="24"/>
          <w:lang w:val="es-ES"/>
        </w:rPr>
        <w:t>caminar co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n reverencia y dignidad, significando </w:t>
      </w:r>
      <w:r w:rsidRPr="0029337A">
        <w:rPr>
          <w:rFonts w:ascii="Times New Roman" w:hAnsi="Times New Roman" w:cs="Times New Roman"/>
          <w:sz w:val="24"/>
          <w:szCs w:val="24"/>
          <w:lang w:val="es-ES"/>
        </w:rPr>
        <w:t xml:space="preserve">la naturaleza profunda de lo </w:t>
      </w:r>
      <w:r w:rsidR="008F2846">
        <w:rPr>
          <w:rFonts w:ascii="Times New Roman" w:hAnsi="Times New Roman" w:cs="Times New Roman"/>
          <w:sz w:val="24"/>
          <w:szCs w:val="24"/>
          <w:lang w:val="es-ES"/>
        </w:rPr>
        <w:t xml:space="preserve">estamos a punto de hacer, </w:t>
      </w:r>
      <w:r w:rsidRPr="0029337A">
        <w:rPr>
          <w:rFonts w:ascii="Times New Roman" w:hAnsi="Times New Roman" w:cs="Times New Roman"/>
          <w:sz w:val="24"/>
          <w:szCs w:val="24"/>
          <w:lang w:val="es-ES"/>
        </w:rPr>
        <w:t>uni</w:t>
      </w:r>
      <w:r w:rsidR="008F2846">
        <w:rPr>
          <w:rFonts w:ascii="Times New Roman" w:hAnsi="Times New Roman" w:cs="Times New Roman"/>
          <w:sz w:val="24"/>
          <w:szCs w:val="24"/>
          <w:lang w:val="es-ES"/>
        </w:rPr>
        <w:t xml:space="preserve">r </w:t>
      </w:r>
      <w:r w:rsidRPr="0029337A">
        <w:rPr>
          <w:rFonts w:ascii="Times New Roman" w:hAnsi="Times New Roman" w:cs="Times New Roman"/>
          <w:sz w:val="24"/>
          <w:szCs w:val="24"/>
          <w:lang w:val="es-ES"/>
        </w:rPr>
        <w:t>el Cuerpo de Cristo al nuestro</w:t>
      </w:r>
      <w:r w:rsidR="008F2846">
        <w:rPr>
          <w:rFonts w:ascii="Times New Roman" w:hAnsi="Times New Roman" w:cs="Times New Roman"/>
          <w:sz w:val="24"/>
          <w:szCs w:val="24"/>
          <w:lang w:val="es-ES"/>
        </w:rPr>
        <w:t xml:space="preserve"> propio cuerpo</w:t>
      </w:r>
      <w:r w:rsidRPr="0029337A">
        <w:rPr>
          <w:rFonts w:ascii="Times New Roman" w:hAnsi="Times New Roman" w:cs="Times New Roman"/>
          <w:sz w:val="24"/>
          <w:szCs w:val="24"/>
          <w:lang w:val="es-ES"/>
        </w:rPr>
        <w:t>. Al acercarnos al altar con las manos juntas, inclinamos la cabeza antes de recibir la Sagrada Comunión y mostramos una profunda reverencia mientras la recibimos. Nuestra reverencia por el Cuerpo y la Sangre, el Alma y la Divinidad de Cristo se refleja en nuestro solemne “Amén</w:t>
      </w:r>
      <w:r w:rsidR="008F284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29337A">
        <w:rPr>
          <w:rFonts w:ascii="Times New Roman" w:hAnsi="Times New Roman" w:cs="Times New Roman"/>
          <w:sz w:val="24"/>
          <w:szCs w:val="24"/>
          <w:lang w:val="es-ES"/>
        </w:rPr>
        <w:t>” “Así sea</w:t>
      </w:r>
      <w:r w:rsidR="008F2846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29337A">
        <w:rPr>
          <w:rFonts w:ascii="Times New Roman" w:hAnsi="Times New Roman" w:cs="Times New Roman"/>
          <w:sz w:val="24"/>
          <w:szCs w:val="24"/>
          <w:lang w:val="es-ES"/>
        </w:rPr>
        <w:t xml:space="preserve">” un acto de fe en la Presencia Divina. Es costumbre hacer la señal de la cruz después de recibir; hagamos un mayor esfuerzo en </w:t>
      </w:r>
      <w:r w:rsidR="008F2846">
        <w:rPr>
          <w:rFonts w:ascii="Times New Roman" w:hAnsi="Times New Roman" w:cs="Times New Roman"/>
          <w:sz w:val="24"/>
          <w:szCs w:val="24"/>
          <w:lang w:val="es-ES"/>
        </w:rPr>
        <w:t xml:space="preserve">hacer la señal de la cruz más despacio y con mayor conciencia, en lugar de hacer </w:t>
      </w:r>
      <w:r w:rsidRPr="0029337A">
        <w:rPr>
          <w:rFonts w:ascii="Times New Roman" w:hAnsi="Times New Roman" w:cs="Times New Roman"/>
          <w:sz w:val="24"/>
          <w:szCs w:val="24"/>
          <w:lang w:val="es-ES"/>
        </w:rPr>
        <w:t xml:space="preserve">un movimiento apresurado </w:t>
      </w:r>
      <w:r w:rsidR="008F2846">
        <w:rPr>
          <w:rFonts w:ascii="Times New Roman" w:hAnsi="Times New Roman" w:cs="Times New Roman"/>
          <w:sz w:val="24"/>
          <w:szCs w:val="24"/>
          <w:lang w:val="es-ES"/>
        </w:rPr>
        <w:t xml:space="preserve">con </w:t>
      </w:r>
      <w:r w:rsidRPr="0029337A">
        <w:rPr>
          <w:rFonts w:ascii="Times New Roman" w:hAnsi="Times New Roman" w:cs="Times New Roman"/>
          <w:sz w:val="24"/>
          <w:szCs w:val="24"/>
          <w:lang w:val="es-ES"/>
        </w:rPr>
        <w:t>la mano.</w:t>
      </w:r>
    </w:p>
    <w:p w14:paraId="45D2156C" w14:textId="77777777" w:rsidR="008F2846" w:rsidRDefault="008F2846" w:rsidP="00D540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45D2156D" w14:textId="77777777" w:rsidR="008F2846" w:rsidRPr="008F2846" w:rsidRDefault="008F2846" w:rsidP="00D540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8F2846">
        <w:rPr>
          <w:rFonts w:ascii="Times New Roman" w:hAnsi="Times New Roman" w:cs="Times New Roman"/>
          <w:sz w:val="24"/>
          <w:szCs w:val="24"/>
          <w:lang w:val="es-ES"/>
        </w:rPr>
        <w:t xml:space="preserve">Nuestra reverencia por la Eucaristía comienza incluso antes de ir a la iglesia. Ayunar durante una hora antes de la Comunión de todos los sólidos y líquidos, con la excepción del agua y la medicina requerida, muestra nuestro respeto y reverencia por Su verdadera presencia en la Eucaristía. También debemos estar en estado de gracia (conscientes de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no </w:t>
      </w:r>
      <w:r w:rsidRPr="008F2846">
        <w:rPr>
          <w:rFonts w:ascii="Times New Roman" w:hAnsi="Times New Roman" w:cs="Times New Roman"/>
          <w:sz w:val="24"/>
          <w:szCs w:val="24"/>
          <w:lang w:val="es-ES"/>
        </w:rPr>
        <w:t>haber cometido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ningún pecado </w:t>
      </w:r>
      <w:r w:rsidRPr="008F2846">
        <w:rPr>
          <w:rFonts w:ascii="Times New Roman" w:hAnsi="Times New Roman" w:cs="Times New Roman"/>
          <w:sz w:val="24"/>
          <w:szCs w:val="24"/>
          <w:lang w:val="es-ES"/>
        </w:rPr>
        <w:t>grave) cuando nos acercamos para recibir la Sagrada Comunión.</w:t>
      </w:r>
    </w:p>
    <w:p w14:paraId="45D2156E" w14:textId="77777777" w:rsidR="004D77DE" w:rsidRDefault="004D77DE" w:rsidP="004D7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D2156F" w14:textId="5835BE85" w:rsidR="008F2846" w:rsidRDefault="008F2846" w:rsidP="004D77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8F2846">
        <w:rPr>
          <w:rFonts w:ascii="Times New Roman" w:hAnsi="Times New Roman" w:cs="Times New Roman"/>
          <w:sz w:val="24"/>
          <w:szCs w:val="24"/>
          <w:lang w:val="es-ES"/>
        </w:rPr>
        <w:t xml:space="preserve">La reverencia por la Eucaristía debe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mostrar </w:t>
      </w:r>
      <w:r w:rsidRPr="008F2846">
        <w:rPr>
          <w:rFonts w:ascii="Times New Roman" w:hAnsi="Times New Roman" w:cs="Times New Roman"/>
          <w:sz w:val="24"/>
          <w:szCs w:val="24"/>
          <w:lang w:val="es-ES"/>
        </w:rPr>
        <w:t xml:space="preserve">nuestra humildad de corazón y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8F2846">
        <w:rPr>
          <w:rFonts w:ascii="Times New Roman" w:hAnsi="Times New Roman" w:cs="Times New Roman"/>
          <w:sz w:val="24"/>
          <w:szCs w:val="24"/>
          <w:lang w:val="es-ES"/>
        </w:rPr>
        <w:t>compromiso de vivir los valores del Evangelio en la fe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8F2846">
        <w:rPr>
          <w:rFonts w:ascii="Times New Roman" w:hAnsi="Times New Roman" w:cs="Times New Roman"/>
          <w:sz w:val="24"/>
          <w:szCs w:val="24"/>
          <w:lang w:val="es-ES"/>
        </w:rPr>
        <w:t>en imitación y en unidad con Jesucristo, nuestro Señor Resucitado.</w:t>
      </w:r>
    </w:p>
    <w:p w14:paraId="20DAE310" w14:textId="0845A220" w:rsidR="00E81EEB" w:rsidRDefault="00E81EEB" w:rsidP="004D77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726959C6" w14:textId="593B9450" w:rsidR="00E81EEB" w:rsidRPr="00E81EEB" w:rsidRDefault="00E81EEB" w:rsidP="004D77D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E81EEB">
        <w:rPr>
          <w:rFonts w:ascii="Times New Roman" w:hAnsi="Times New Roman" w:cs="Times New Roman"/>
          <w:i/>
          <w:iCs/>
          <w:sz w:val="24"/>
          <w:szCs w:val="24"/>
          <w:lang w:val="es-ES"/>
        </w:rPr>
        <w:t>Arquidiócesis de Milwaukee 2023</w:t>
      </w:r>
    </w:p>
    <w:sectPr w:rsidR="00E81EEB" w:rsidRPr="00E81EEB" w:rsidSect="00520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448DE"/>
    <w:multiLevelType w:val="multilevel"/>
    <w:tmpl w:val="6954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2071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4BD"/>
    <w:rsid w:val="00002E1F"/>
    <w:rsid w:val="000653CF"/>
    <w:rsid w:val="001A45BA"/>
    <w:rsid w:val="002272B9"/>
    <w:rsid w:val="00255E8D"/>
    <w:rsid w:val="0029337A"/>
    <w:rsid w:val="002A2F06"/>
    <w:rsid w:val="00300521"/>
    <w:rsid w:val="003D00E2"/>
    <w:rsid w:val="004D77DE"/>
    <w:rsid w:val="00520A46"/>
    <w:rsid w:val="006D166D"/>
    <w:rsid w:val="007524BD"/>
    <w:rsid w:val="00853BF9"/>
    <w:rsid w:val="008E07EB"/>
    <w:rsid w:val="008F2846"/>
    <w:rsid w:val="00943500"/>
    <w:rsid w:val="0096083B"/>
    <w:rsid w:val="00AA0643"/>
    <w:rsid w:val="00B7012A"/>
    <w:rsid w:val="00BB1D37"/>
    <w:rsid w:val="00D54045"/>
    <w:rsid w:val="00DF62A4"/>
    <w:rsid w:val="00E038E4"/>
    <w:rsid w:val="00E81EEB"/>
    <w:rsid w:val="00F30071"/>
    <w:rsid w:val="00FB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21565"/>
  <w15:docId w15:val="{6F88B555-B452-4E48-ADEC-3C94DABC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45B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5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45B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272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0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Milwaukee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Cusack</dc:creator>
  <cp:lastModifiedBy>Amy Taylor</cp:lastModifiedBy>
  <cp:revision>3</cp:revision>
  <dcterms:created xsi:type="dcterms:W3CDTF">2023-03-15T16:26:00Z</dcterms:created>
  <dcterms:modified xsi:type="dcterms:W3CDTF">2023-03-15T16:28:00Z</dcterms:modified>
</cp:coreProperties>
</file>