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1B4C" w14:textId="10B8C9C6" w:rsidR="0093008A" w:rsidRPr="0093008A" w:rsidRDefault="008E7241" w:rsidP="0093008A">
      <w:pPr>
        <w:pStyle w:val="NormalWeb"/>
        <w:spacing w:before="240" w:beforeAutospacing="0" w:after="0" w:afterAutospacing="0"/>
        <w:rPr>
          <w:rFonts w:ascii="Calibri" w:hAnsi="Calibri" w:cs="Calibri"/>
          <w:color w:val="000000"/>
          <w:sz w:val="40"/>
          <w:szCs w:val="40"/>
        </w:rPr>
      </w:pPr>
      <w:r>
        <w:rPr>
          <w:rFonts w:ascii="Calibri" w:hAnsi="Calibri" w:cs="Calibri"/>
          <w:color w:val="000000"/>
          <w:sz w:val="40"/>
          <w:szCs w:val="40"/>
        </w:rPr>
        <w:t xml:space="preserve">Facts About </w:t>
      </w:r>
      <w:r w:rsidR="0093008A" w:rsidRPr="0093008A">
        <w:rPr>
          <w:rFonts w:ascii="Calibri" w:hAnsi="Calibri" w:cs="Calibri"/>
          <w:color w:val="000000"/>
          <w:sz w:val="40"/>
          <w:szCs w:val="40"/>
        </w:rPr>
        <w:t xml:space="preserve">World Mission Sunday – Bulletin Ads </w:t>
      </w:r>
    </w:p>
    <w:p w14:paraId="0BC99795" w14:textId="4CEA64E2" w:rsidR="0093008A" w:rsidRPr="00971BA3" w:rsidRDefault="0093008A" w:rsidP="0093008A">
      <w:pPr>
        <w:pStyle w:val="NormalWeb"/>
        <w:spacing w:before="240" w:beforeAutospacing="0" w:after="0" w:afterAutospacing="0"/>
        <w:rPr>
          <w:rFonts w:ascii="Calibri" w:hAnsi="Calibri" w:cs="Calibri"/>
          <w:b/>
          <w:bCs/>
          <w:color w:val="000000"/>
          <w:sz w:val="22"/>
          <w:szCs w:val="22"/>
        </w:rPr>
      </w:pPr>
      <w:r w:rsidRPr="0093008A">
        <w:rPr>
          <w:rFonts w:ascii="Calibri" w:hAnsi="Calibri" w:cs="Calibri"/>
          <w:b/>
          <w:bCs/>
          <w:color w:val="000000"/>
          <w:sz w:val="22"/>
          <w:szCs w:val="22"/>
        </w:rPr>
        <w:t>World Mission Sunday</w:t>
      </w:r>
      <w:r w:rsidRPr="0093008A">
        <w:rPr>
          <w:rFonts w:ascii="Calibri" w:hAnsi="Calibri" w:cs="Calibri"/>
          <w:b/>
          <w:bCs/>
          <w:color w:val="000000"/>
          <w:sz w:val="22"/>
          <w:szCs w:val="22"/>
        </w:rPr>
        <w:br/>
        <w:t>Did You Know That?</w:t>
      </w:r>
      <w:r w:rsidR="00971BA3">
        <w:rPr>
          <w:rFonts w:ascii="Calibri" w:hAnsi="Calibri" w:cs="Calibri"/>
          <w:b/>
          <w:bCs/>
          <w:color w:val="000000"/>
          <w:sz w:val="22"/>
          <w:szCs w:val="22"/>
        </w:rPr>
        <w:br/>
      </w:r>
      <w:r>
        <w:rPr>
          <w:rFonts w:ascii="Calibri" w:hAnsi="Calibri" w:cs="Calibri"/>
          <w:color w:val="000000"/>
          <w:sz w:val="22"/>
          <w:szCs w:val="22"/>
        </w:rPr>
        <w:t>On October 22, we observe World Mission Sunday, a</w:t>
      </w:r>
      <w:r w:rsidR="00137799">
        <w:rPr>
          <w:rFonts w:ascii="Calibri" w:hAnsi="Calibri" w:cs="Calibri"/>
          <w:color w:val="000000"/>
          <w:sz w:val="22"/>
          <w:szCs w:val="22"/>
        </w:rPr>
        <w:t>nd</w:t>
      </w:r>
      <w:r>
        <w:rPr>
          <w:rFonts w:ascii="Calibri" w:hAnsi="Calibri" w:cs="Calibri"/>
          <w:color w:val="000000"/>
          <w:sz w:val="22"/>
          <w:szCs w:val="22"/>
        </w:rPr>
        <w:t xml:space="preserve"> we stand in solidarity with the Missions of the Church in this annual worldwide Eucharistic celebration. Pope Francis reflected on this year’s theme: "Hearts on fire, feet on the move." The Holy Father invites us to kindle the fire of Christ's love in our hearts and to actively share this warmth with the world around us. Inspired by the Holy Spirit, we go forth and bring the Good News to all corners of the world. </w:t>
      </w:r>
    </w:p>
    <w:p w14:paraId="43C5A7E9" w14:textId="76B9E803" w:rsidR="00971BA3" w:rsidRPr="00971BA3" w:rsidRDefault="00971BA3" w:rsidP="00971BA3">
      <w:pPr>
        <w:pStyle w:val="NormalWeb"/>
        <w:spacing w:before="240" w:beforeAutospacing="0" w:after="0" w:afterAutospacing="0"/>
        <w:rPr>
          <w:rFonts w:ascii="Calibri" w:hAnsi="Calibri" w:cs="Calibri"/>
          <w:b/>
          <w:bCs/>
          <w:color w:val="000000"/>
          <w:sz w:val="22"/>
          <w:szCs w:val="22"/>
        </w:rPr>
      </w:pPr>
      <w:r w:rsidRPr="0093008A">
        <w:rPr>
          <w:rFonts w:ascii="Calibri" w:hAnsi="Calibri" w:cs="Calibri"/>
          <w:b/>
          <w:bCs/>
          <w:color w:val="000000"/>
          <w:sz w:val="22"/>
          <w:szCs w:val="22"/>
        </w:rPr>
        <w:t xml:space="preserve">World Mission Sunday </w:t>
      </w:r>
      <w:r>
        <w:rPr>
          <w:rFonts w:ascii="Calibri" w:hAnsi="Calibri" w:cs="Calibri"/>
          <w:b/>
          <w:bCs/>
          <w:color w:val="000000"/>
          <w:sz w:val="22"/>
          <w:szCs w:val="22"/>
        </w:rPr>
        <w:br/>
        <w:t>Did You Know That?</w:t>
      </w:r>
      <w:r>
        <w:rPr>
          <w:rFonts w:ascii="Calibri" w:hAnsi="Calibri" w:cs="Calibri"/>
          <w:b/>
          <w:bCs/>
          <w:color w:val="000000"/>
          <w:sz w:val="22"/>
          <w:szCs w:val="22"/>
        </w:rPr>
        <w:br/>
      </w:r>
      <w:r>
        <w:rPr>
          <w:rFonts w:ascii="Calibri" w:hAnsi="Calibri" w:cs="Calibri"/>
          <w:color w:val="000000"/>
          <w:sz w:val="22"/>
          <w:szCs w:val="22"/>
        </w:rPr>
        <w:t xml:space="preserve">Founded by French laywoman Blessed Pauline Jaricot in 1822, the Society for the Propagation of the Faith is an essential source of aid for the Church's missionary work. In the United States, we benefited from these donations: up until 1908, we received close to 7 million dollars, the equivalent of over 250 million today. Those dioceses in our country, considered mission territories, continued to receive subsidies. Fairbanks, Alaska, was the last of those dioceses and received its final subsidy payment this year! Embodying this year's theme, let us keep our hearts aflame and our feet moving this World Mission Sunday. </w:t>
      </w:r>
    </w:p>
    <w:p w14:paraId="2E7DA05A" w14:textId="5C631E55" w:rsidR="00971BA3" w:rsidRPr="00971BA3" w:rsidRDefault="00971BA3" w:rsidP="00971BA3">
      <w:pPr>
        <w:pStyle w:val="NormalWeb"/>
        <w:spacing w:before="240" w:beforeAutospacing="0" w:after="0" w:afterAutospacing="0"/>
        <w:rPr>
          <w:rFonts w:asciiTheme="minorHAnsi" w:hAnsiTheme="minorHAnsi" w:cstheme="minorHAnsi"/>
          <w:color w:val="000000"/>
          <w:sz w:val="22"/>
          <w:szCs w:val="22"/>
        </w:rPr>
      </w:pPr>
      <w:r w:rsidRPr="00971BA3">
        <w:rPr>
          <w:rFonts w:asciiTheme="minorHAnsi" w:hAnsiTheme="minorHAnsi" w:cstheme="minorHAnsi"/>
          <w:b/>
          <w:bCs/>
          <w:color w:val="000000"/>
          <w:sz w:val="22"/>
          <w:szCs w:val="22"/>
        </w:rPr>
        <w:t>World Mission Sunday</w:t>
      </w:r>
      <w:r w:rsidRPr="00971BA3">
        <w:rPr>
          <w:rFonts w:asciiTheme="minorHAnsi" w:hAnsiTheme="minorHAnsi" w:cstheme="minorHAnsi"/>
          <w:b/>
          <w:bCs/>
          <w:color w:val="000000"/>
          <w:sz w:val="22"/>
          <w:szCs w:val="22"/>
        </w:rPr>
        <w:br/>
        <w:t>Did You Know That?</w:t>
      </w:r>
      <w:r w:rsidRPr="00971BA3">
        <w:rPr>
          <w:rFonts w:asciiTheme="minorHAnsi" w:hAnsiTheme="minorHAnsi" w:cstheme="minorHAnsi"/>
          <w:color w:val="000000"/>
          <w:sz w:val="22"/>
          <w:szCs w:val="22"/>
        </w:rPr>
        <w:br/>
      </w:r>
      <w:r w:rsidRPr="00971BA3">
        <w:rPr>
          <w:rFonts w:asciiTheme="minorHAnsi" w:hAnsiTheme="minorHAnsi" w:cstheme="minorHAnsi"/>
          <w:color w:val="000000"/>
          <w:sz w:val="22"/>
          <w:szCs w:val="22"/>
        </w:rPr>
        <w:t xml:space="preserve">Pope Pius XI instituted World Mission Sunday in 1926, and the first worldwide collection occurred the following year. Held each year on the penultimate Sunday in October, World Mission Sunday is an effort of the entire Church to help over 1,100 dioceses </w:t>
      </w:r>
      <w:r>
        <w:rPr>
          <w:rFonts w:asciiTheme="minorHAnsi" w:hAnsiTheme="minorHAnsi" w:cstheme="minorHAnsi"/>
          <w:color w:val="000000"/>
          <w:sz w:val="22"/>
          <w:szCs w:val="22"/>
        </w:rPr>
        <w:t>who</w:t>
      </w:r>
      <w:r w:rsidRPr="00971BA3">
        <w:rPr>
          <w:rFonts w:asciiTheme="minorHAnsi" w:hAnsiTheme="minorHAnsi" w:cstheme="minorHAnsi"/>
          <w:color w:val="000000"/>
          <w:sz w:val="22"/>
          <w:szCs w:val="22"/>
        </w:rPr>
        <w:t xml:space="preserve"> cannot sustain themselves because they are too poor, young, or actively persecuted. </w:t>
      </w:r>
    </w:p>
    <w:p w14:paraId="127EBE77" w14:textId="29800B56" w:rsidR="00137799" w:rsidRPr="008E7241" w:rsidRDefault="0093008A" w:rsidP="008E7241">
      <w:pPr>
        <w:pStyle w:val="NormalWeb"/>
        <w:spacing w:before="240" w:beforeAutospacing="0" w:after="0" w:afterAutospacing="0"/>
        <w:rPr>
          <w:rFonts w:ascii="Calibri" w:hAnsi="Calibri" w:cs="Calibri"/>
          <w:b/>
          <w:bCs/>
          <w:color w:val="000000"/>
          <w:sz w:val="22"/>
          <w:szCs w:val="22"/>
        </w:rPr>
      </w:pPr>
      <w:r w:rsidRPr="00971BA3">
        <w:rPr>
          <w:rFonts w:ascii="Calibri" w:hAnsi="Calibri" w:cs="Calibri"/>
          <w:b/>
          <w:bCs/>
          <w:color w:val="000000"/>
          <w:sz w:val="22"/>
          <w:szCs w:val="22"/>
        </w:rPr>
        <w:t>World Mission Sunday</w:t>
      </w:r>
      <w:r w:rsidRPr="0093008A">
        <w:rPr>
          <w:rFonts w:ascii="Calibri" w:hAnsi="Calibri" w:cs="Calibri"/>
          <w:b/>
          <w:bCs/>
          <w:color w:val="000000"/>
          <w:sz w:val="22"/>
          <w:szCs w:val="22"/>
        </w:rPr>
        <w:br/>
        <w:t>Did You Know That?</w:t>
      </w:r>
      <w:r w:rsidR="00971BA3">
        <w:rPr>
          <w:rFonts w:ascii="Calibri" w:hAnsi="Calibri" w:cs="Calibri"/>
          <w:b/>
          <w:bCs/>
          <w:color w:val="000000"/>
          <w:sz w:val="22"/>
          <w:szCs w:val="22"/>
        </w:rPr>
        <w:br/>
      </w:r>
      <w:r>
        <w:rPr>
          <w:rFonts w:ascii="Calibri" w:hAnsi="Calibri" w:cs="Calibri"/>
          <w:color w:val="000000"/>
          <w:sz w:val="22"/>
          <w:szCs w:val="22"/>
        </w:rPr>
        <w:t>For the past 201 years, the Society for the Propagation of the Faith has extended its arms to support growing Churches globally, reaching more than 1,100 mission dioceses across Asia, Africa, the Pacific Islands, Latin America, and parts of Europe. This assistance bolsters the proclamation of the Gospel, the building of the Church, and service to the poor. Let us echo this spirit in our parishes, inspiring our congregations to contribute both prayer and sacrifice to this cause on World Mission Sunday. </w:t>
      </w:r>
      <w:r w:rsidR="00137799">
        <w:t xml:space="preserve">                                                                                                                                                                                                                                              </w:t>
      </w:r>
    </w:p>
    <w:p w14:paraId="459F300C" w14:textId="038695C1" w:rsidR="0093008A" w:rsidRPr="00971BA3" w:rsidRDefault="0093008A" w:rsidP="0093008A">
      <w:pPr>
        <w:pStyle w:val="NormalWeb"/>
        <w:spacing w:before="240" w:beforeAutospacing="0" w:after="0" w:afterAutospacing="0"/>
        <w:rPr>
          <w:rFonts w:ascii="Calibri" w:hAnsi="Calibri" w:cs="Calibri"/>
          <w:b/>
          <w:bCs/>
          <w:color w:val="000000"/>
          <w:sz w:val="22"/>
          <w:szCs w:val="22"/>
        </w:rPr>
      </w:pPr>
      <w:r w:rsidRPr="0093008A">
        <w:rPr>
          <w:rFonts w:ascii="Calibri" w:hAnsi="Calibri" w:cs="Calibri"/>
          <w:b/>
          <w:bCs/>
          <w:color w:val="000000"/>
          <w:sz w:val="22"/>
          <w:szCs w:val="22"/>
        </w:rPr>
        <w:t>World Mission Sunday</w:t>
      </w:r>
      <w:r w:rsidRPr="0093008A">
        <w:rPr>
          <w:rFonts w:ascii="Calibri" w:hAnsi="Calibri" w:cs="Calibri"/>
          <w:b/>
          <w:bCs/>
          <w:color w:val="000000"/>
          <w:sz w:val="22"/>
          <w:szCs w:val="22"/>
        </w:rPr>
        <w:br/>
      </w:r>
      <w:r w:rsidRPr="00971BA3">
        <w:rPr>
          <w:rFonts w:asciiTheme="minorHAnsi" w:hAnsiTheme="minorHAnsi" w:cstheme="minorHAnsi"/>
          <w:b/>
          <w:bCs/>
          <w:color w:val="000000"/>
          <w:sz w:val="22"/>
          <w:szCs w:val="22"/>
        </w:rPr>
        <w:t>Did You Know That?</w:t>
      </w:r>
      <w:r w:rsidR="00971BA3" w:rsidRPr="00971BA3">
        <w:rPr>
          <w:rFonts w:asciiTheme="minorHAnsi" w:hAnsiTheme="minorHAnsi" w:cstheme="minorHAnsi"/>
          <w:color w:val="000000"/>
          <w:sz w:val="22"/>
          <w:szCs w:val="22"/>
        </w:rPr>
        <w:br/>
      </w:r>
      <w:r w:rsidR="00971BA3" w:rsidRPr="00971BA3">
        <w:rPr>
          <w:rFonts w:asciiTheme="minorHAnsi" w:hAnsiTheme="minorHAnsi" w:cstheme="minorHAnsi"/>
          <w:color w:val="000000"/>
          <w:sz w:val="22"/>
          <w:szCs w:val="22"/>
        </w:rPr>
        <w:t>Tens of thousands of missionary women and men, priests, religious and laity, rely on our prayers every day, not only on World Mission Sunday. These missionaries are building churches, educating children, and healing the wounds caused by war, cruelty, oppression, terror, and despair. With our daily prayer and our generous donation on World Mission Sunday, we all bear witness to the compassion of our Lord Jesus Christ, making Him present in every continent, country, city, family, and heart.</w:t>
      </w:r>
    </w:p>
    <w:p w14:paraId="0EAA0178" w14:textId="4CC49FF8" w:rsidR="0093008A" w:rsidRPr="00971BA3" w:rsidRDefault="00137799" w:rsidP="0093008A">
      <w:pPr>
        <w:pStyle w:val="NormalWeb"/>
        <w:spacing w:before="240" w:beforeAutospacing="0" w:after="0" w:afterAutospacing="0"/>
        <w:rPr>
          <w:rFonts w:ascii="Calibri" w:hAnsi="Calibri" w:cs="Calibri"/>
          <w:b/>
          <w:bCs/>
          <w:color w:val="000000"/>
          <w:sz w:val="22"/>
          <w:szCs w:val="22"/>
        </w:rPr>
      </w:pPr>
      <w:r w:rsidRPr="00137799">
        <w:rPr>
          <w:rFonts w:ascii="Calibri" w:hAnsi="Calibri" w:cs="Calibri"/>
          <w:b/>
          <w:bCs/>
          <w:color w:val="000000"/>
          <w:sz w:val="22"/>
          <w:szCs w:val="22"/>
        </w:rPr>
        <w:t>World Mission Sunday</w:t>
      </w:r>
      <w:r w:rsidRPr="00137799">
        <w:rPr>
          <w:rFonts w:ascii="Calibri" w:hAnsi="Calibri" w:cs="Calibri"/>
          <w:b/>
          <w:bCs/>
          <w:color w:val="000000"/>
          <w:sz w:val="22"/>
          <w:szCs w:val="22"/>
        </w:rPr>
        <w:br/>
        <w:t>Did You Know That?</w:t>
      </w:r>
      <w:r w:rsidR="00971BA3">
        <w:rPr>
          <w:rFonts w:ascii="Calibri" w:hAnsi="Calibri" w:cs="Calibri"/>
          <w:b/>
          <w:bCs/>
          <w:color w:val="000000"/>
          <w:sz w:val="22"/>
          <w:szCs w:val="22"/>
        </w:rPr>
        <w:br/>
      </w:r>
      <w:r>
        <w:rPr>
          <w:rFonts w:ascii="Calibri" w:hAnsi="Calibri" w:cs="Calibri"/>
          <w:color w:val="000000"/>
          <w:sz w:val="22"/>
          <w:szCs w:val="22"/>
        </w:rPr>
        <w:t>O</w:t>
      </w:r>
      <w:r>
        <w:rPr>
          <w:rFonts w:ascii="Calibri" w:hAnsi="Calibri" w:cs="Calibri"/>
          <w:color w:val="000000"/>
          <w:sz w:val="22"/>
          <w:szCs w:val="22"/>
        </w:rPr>
        <w:t xml:space="preserve">ur support to World Mission Sunday “makes possible the proclamation of the Gospel, the celebration of the Sacraments, and service to the poor in mission dioceses. For the first decades of its life, the </w:t>
      </w:r>
      <w:r>
        <w:rPr>
          <w:rFonts w:ascii="Calibri" w:hAnsi="Calibri" w:cs="Calibri"/>
          <w:color w:val="000000"/>
          <w:sz w:val="22"/>
          <w:szCs w:val="22"/>
        </w:rPr>
        <w:lastRenderedPageBreak/>
        <w:t>fledgling Church in the United States received essential support from the Society for the Propagation of the Faith, and the Catholics of this country have returned that generosity in abundance.” </w:t>
      </w:r>
    </w:p>
    <w:p w14:paraId="5F179534" w14:textId="7C35121A" w:rsidR="00137799" w:rsidRPr="00971BA3" w:rsidRDefault="00137799" w:rsidP="00137799">
      <w:pPr>
        <w:pStyle w:val="NormalWeb"/>
        <w:spacing w:before="240" w:beforeAutospacing="0" w:after="0" w:afterAutospacing="0"/>
        <w:rPr>
          <w:rFonts w:ascii="Calibri" w:hAnsi="Calibri" w:cs="Calibri"/>
          <w:b/>
          <w:bCs/>
          <w:color w:val="000000"/>
          <w:sz w:val="22"/>
          <w:szCs w:val="22"/>
        </w:rPr>
      </w:pPr>
      <w:r w:rsidRPr="00971BA3">
        <w:rPr>
          <w:rFonts w:ascii="Calibri" w:hAnsi="Calibri" w:cs="Calibri"/>
          <w:b/>
          <w:bCs/>
          <w:color w:val="000000"/>
          <w:sz w:val="22"/>
          <w:szCs w:val="22"/>
        </w:rPr>
        <w:t>World Mission Sunday</w:t>
      </w:r>
      <w:r w:rsidRPr="00971BA3">
        <w:rPr>
          <w:rFonts w:ascii="Calibri" w:hAnsi="Calibri" w:cs="Calibri"/>
          <w:b/>
          <w:bCs/>
          <w:color w:val="000000"/>
          <w:sz w:val="22"/>
          <w:szCs w:val="22"/>
        </w:rPr>
        <w:br/>
        <w:t>THANK YOU!</w:t>
      </w:r>
      <w:r w:rsidR="00971BA3">
        <w:rPr>
          <w:rFonts w:ascii="Calibri" w:hAnsi="Calibri" w:cs="Calibri"/>
          <w:b/>
          <w:bCs/>
          <w:color w:val="000000"/>
          <w:sz w:val="22"/>
          <w:szCs w:val="22"/>
        </w:rPr>
        <w:br/>
      </w:r>
      <w:r>
        <w:rPr>
          <w:rFonts w:ascii="Calibri" w:hAnsi="Calibri" w:cs="Calibri"/>
          <w:color w:val="000000"/>
          <w:sz w:val="22"/>
          <w:szCs w:val="22"/>
        </w:rPr>
        <w:t>Thank you for your generous World Mission Sunday contribution</w:t>
      </w:r>
      <w:r w:rsidR="00971BA3">
        <w:rPr>
          <w:rFonts w:ascii="Calibri" w:hAnsi="Calibri" w:cs="Calibri"/>
          <w:color w:val="000000"/>
          <w:sz w:val="22"/>
          <w:szCs w:val="22"/>
        </w:rPr>
        <w:t>!</w:t>
      </w:r>
      <w:r>
        <w:rPr>
          <w:rFonts w:ascii="Calibri" w:hAnsi="Calibri" w:cs="Calibri"/>
          <w:color w:val="000000"/>
          <w:sz w:val="22"/>
          <w:szCs w:val="22"/>
        </w:rPr>
        <w:t xml:space="preserve"> Your offering serves as a testimony to your burning faith and commitment to serve the Church's mission. Just as Pope Francis urged us to have our "Hearts on fire, feet on the move," your contribution puts this theme into tangible action, directly supporting those who proclaim the Gospel, build the Church, and serve the needy across Asia, Africa, the Pacific Islands, and parts of Latin America and Europe.</w:t>
      </w:r>
    </w:p>
    <w:sectPr w:rsidR="00137799" w:rsidRPr="00971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F1837"/>
    <w:multiLevelType w:val="hybridMultilevel"/>
    <w:tmpl w:val="35FA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14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F3"/>
    <w:rsid w:val="00137799"/>
    <w:rsid w:val="00205D29"/>
    <w:rsid w:val="002A76F3"/>
    <w:rsid w:val="003441D5"/>
    <w:rsid w:val="0039248D"/>
    <w:rsid w:val="004530FB"/>
    <w:rsid w:val="004B3E48"/>
    <w:rsid w:val="004E34C1"/>
    <w:rsid w:val="00617C0C"/>
    <w:rsid w:val="00703621"/>
    <w:rsid w:val="007B69E4"/>
    <w:rsid w:val="008A78AF"/>
    <w:rsid w:val="008E7241"/>
    <w:rsid w:val="0093008A"/>
    <w:rsid w:val="0093039D"/>
    <w:rsid w:val="009478FE"/>
    <w:rsid w:val="00971BA3"/>
    <w:rsid w:val="009C22DF"/>
    <w:rsid w:val="00A9633C"/>
    <w:rsid w:val="00AF65B0"/>
    <w:rsid w:val="00B7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B4C8"/>
  <w15:docId w15:val="{54A42D91-A3F9-49D6-821D-AE6C6A4A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48D"/>
    <w:rPr>
      <w:rFonts w:ascii="Tahoma" w:hAnsi="Tahoma" w:cs="Tahoma"/>
      <w:sz w:val="16"/>
      <w:szCs w:val="16"/>
    </w:rPr>
  </w:style>
  <w:style w:type="paragraph" w:styleId="ListParagraph">
    <w:name w:val="List Paragraph"/>
    <w:basedOn w:val="Normal"/>
    <w:uiPriority w:val="34"/>
    <w:qFormat/>
    <w:rsid w:val="00AF65B0"/>
    <w:pPr>
      <w:ind w:left="720"/>
      <w:contextualSpacing/>
    </w:pPr>
  </w:style>
  <w:style w:type="paragraph" w:styleId="NormalWeb">
    <w:name w:val="Normal (Web)"/>
    <w:basedOn w:val="Normal"/>
    <w:uiPriority w:val="99"/>
    <w:unhideWhenUsed/>
    <w:rsid w:val="009300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8544">
      <w:bodyDiv w:val="1"/>
      <w:marLeft w:val="0"/>
      <w:marRight w:val="0"/>
      <w:marTop w:val="0"/>
      <w:marBottom w:val="0"/>
      <w:divBdr>
        <w:top w:val="none" w:sz="0" w:space="0" w:color="auto"/>
        <w:left w:val="none" w:sz="0" w:space="0" w:color="auto"/>
        <w:bottom w:val="none" w:sz="0" w:space="0" w:color="auto"/>
        <w:right w:val="none" w:sz="0" w:space="0" w:color="auto"/>
      </w:divBdr>
    </w:div>
    <w:div w:id="19488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606</Words>
  <Characters>3264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Scheid</dc:creator>
  <cp:lastModifiedBy>Letzbia Laing-Martinez</cp:lastModifiedBy>
  <cp:revision>4</cp:revision>
  <cp:lastPrinted>2012-10-03T21:15:00Z</cp:lastPrinted>
  <dcterms:created xsi:type="dcterms:W3CDTF">2023-09-26T20:18:00Z</dcterms:created>
  <dcterms:modified xsi:type="dcterms:W3CDTF">2023-09-26T20:47:00Z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591c5528e42712f87a5ff18c79265d4a1c9e559d0204042605d8bbec5fa0df5c</vt:lpwstr>
  </property>
</Properties>
</file>